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C" w:rsidRPr="006A438A" w:rsidRDefault="005F1E5C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87/08, 86/09, 92/10, 105/10, 90/11, 5/12, 16/12, 86/12, 126/12, 94/13, 152/14, 7/17, 68/18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98/19),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</w:t>
      </w:r>
      <w:r w:rsidR="008D7DD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D7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7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načinu i postupku zapošljavanj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a u OŠ „Prof. Blaž Mađer“ Novigrad Podravski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Osnovne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„Prof. Blaž Mađer“ Novigrad Podravski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5F1E5C" w:rsidRPr="006A438A" w:rsidRDefault="005F1E5C" w:rsidP="005F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E5C" w:rsidRPr="006A438A" w:rsidRDefault="005F1E5C" w:rsidP="005F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92741" w:rsidRPr="006A438A" w:rsidRDefault="005F1E5C" w:rsidP="005F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radni odnos: </w:t>
      </w:r>
    </w:p>
    <w:p w:rsidR="00634862" w:rsidRDefault="00634862" w:rsidP="005F1E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="008D7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- 1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 na </w:t>
      </w:r>
      <w:r w:rsidR="00BC17F0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 vrijeme, </w:t>
      </w:r>
      <w:r w:rsidR="002477FB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zamjen</w:t>
      </w:r>
      <w:r w:rsid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2477FB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privremeno odsutn</w:t>
      </w:r>
      <w:r w:rsidR="008D7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2477FB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7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radnicu</w:t>
      </w:r>
      <w:r w:rsidR="001471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 radno vrijeme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</w:t>
      </w:r>
      <w:r w:rsidR="005540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u Novigradu P.</w:t>
      </w:r>
    </w:p>
    <w:p w:rsidR="00634862" w:rsidRDefault="00634862" w:rsidP="005F1E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pedagoga – 1 izvršitelj na određeno vrijeme, zamjena za rodiljni dopust (nepuno radno vrijeme, 20 sati tjedno)</w:t>
      </w:r>
      <w:r w:rsidR="005540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Novigradu P.</w:t>
      </w:r>
    </w:p>
    <w:p w:rsidR="00634862" w:rsidRDefault="00634862" w:rsidP="005F1E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knjižničara – 1 izvršitelj na određeno vrijeme, zamjena za privremeno odsutnu radnicu (nepuno radno vrijeme, 20 sati tjedno)</w:t>
      </w:r>
      <w:r w:rsidR="005540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Novigradu P.</w:t>
      </w:r>
    </w:p>
    <w:p w:rsidR="008D7DDE" w:rsidRPr="002F5908" w:rsidRDefault="00634862" w:rsidP="002F5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spremačice – 1 izvršitelj na određeno vrijeme, zamjena za privremeno odsutnu radnicu (puno radno vrijeme, 40 sati tjedno)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540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Novigradu P:</w:t>
      </w:r>
    </w:p>
    <w:p w:rsidR="00BC17F0" w:rsidRPr="006A438A" w:rsidRDefault="00BC17F0" w:rsidP="005F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1E5C" w:rsidRDefault="005F1E5C" w:rsidP="005F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UVJETI: </w:t>
      </w:r>
    </w:p>
    <w:p w:rsidR="009A5673" w:rsidRPr="009A5673" w:rsidRDefault="009A5673" w:rsidP="009A56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glazbene kulture</w:t>
      </w:r>
    </w:p>
    <w:p w:rsidR="005F1E5C" w:rsidRDefault="005F1E5C" w:rsidP="00C50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105.</w:t>
      </w:r>
      <w:r w:rsidR="004D2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2.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 („Narodne novine“, broj 87/08, 86/09, 92/10, 105/10, 90/11, 5/12, 16/12, 86/12, 126/12, 94/13, 152/14, 7/17, 68/18</w:t>
      </w:r>
      <w:r w:rsidR="003B5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502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24</w:t>
      </w:r>
      <w:r w:rsidR="004D2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502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(„Narodne novine“ broj 6/2019.).</w:t>
      </w:r>
    </w:p>
    <w:p w:rsidR="009A5673" w:rsidRDefault="009A5673" w:rsidP="00C50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5673" w:rsidRPr="009A5673" w:rsidRDefault="009A5673" w:rsidP="009A56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5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Pedagog</w:t>
      </w:r>
    </w:p>
    <w:p w:rsidR="009A5673" w:rsidRDefault="009A5673" w:rsidP="009A5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članku 105. stavak 2. Zakona o odgoju i obrazovanju u osnovnoj i srednjoj školi („Narodne novine“, broj 87/08, 86/09, 92/10, 105/10, 90/11, 5/12, 16/12, 86/12, 126/12, 94/13, 152/14, 7/17, 68/18 i 98/19)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29</w:t>
      </w:r>
      <w:r w:rsidRP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(a)</w:t>
      </w:r>
      <w:r w:rsidRP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osnovnoj školi („Narodne novine“ broj 6/2019.).</w:t>
      </w:r>
    </w:p>
    <w:p w:rsidR="009A5673" w:rsidRDefault="009A5673" w:rsidP="009A5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5673" w:rsidRDefault="009A5673" w:rsidP="009A56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</w:t>
      </w:r>
      <w:r w:rsidRP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>ar</w:t>
      </w:r>
    </w:p>
    <w:p w:rsidR="009A5673" w:rsidRDefault="009A5673" w:rsidP="009A5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105. stavak 2. Zakona o odgoju i obrazovanju u osnovnoj i srednjoj školi („Narodne novine“, broj 87/08, 86/09, 92/10, 105/10, 90/11, 5/12, 16/12, 86/12, 126/12, 94/13, 152/14, 7/17, 68/18 i 98/19) te članku 29.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(f</w:t>
      </w:r>
      <w:r w:rsidRP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>) Pravilnika o odgovarajućoj vrsti obrazovanja učitelja i stručnih suradnika u osnovnoj školi („Narodne novine“ broj 6/2019.).</w:t>
      </w:r>
    </w:p>
    <w:p w:rsidR="009A5673" w:rsidRDefault="009A5673" w:rsidP="009A5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17F0" w:rsidRDefault="009A5673" w:rsidP="006B76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završena osnovna škola</w:t>
      </w:r>
    </w:p>
    <w:p w:rsidR="006B7669" w:rsidRPr="006B7669" w:rsidRDefault="00CA6275" w:rsidP="0055409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F1E5C" w:rsidRPr="006A438A" w:rsidRDefault="005F1E5C" w:rsidP="00EB71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Uz vlastoručno potpisanu p</w:t>
      </w:r>
      <w:r w:rsidR="002B1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rijavu na natječaj potrebno je 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F1E5C" w:rsidRDefault="005F1E5C" w:rsidP="005F1E5C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4D4E62" w:rsidRPr="006A438A" w:rsidRDefault="009A5673" w:rsidP="005F1E5C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diplomu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dokaz o stečenoj stručnoj spremi,</w:t>
      </w:r>
    </w:p>
    <w:p w:rsidR="005F1E5C" w:rsidRPr="006A438A" w:rsidRDefault="005F1E5C" w:rsidP="004D4E6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državljanstvu (domovnica),</w:t>
      </w:r>
    </w:p>
    <w:p w:rsidR="009A5673" w:rsidRDefault="005F1E5C" w:rsidP="004D4E6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pod istragom i da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protiv njega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kazneni postupak 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9A5673" w:rsidRDefault="009A5673" w:rsidP="009A56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glede zapreka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4D4E62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iz članka 106. Zakona o odgoju i obrazovanju </w:t>
      </w:r>
    </w:p>
    <w:p w:rsidR="004D4E62" w:rsidRPr="00D04359" w:rsidRDefault="009A5673" w:rsidP="009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4D4E62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osnovnoj i srednjoj </w:t>
      </w:r>
      <w:r w:rsidR="004D4E62" w:rsidRPr="00D04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</w:t>
      </w:r>
      <w:r w:rsidR="00D04359" w:rsidRPr="00D04359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starije od 6 mjeseci)</w:t>
      </w:r>
      <w:r w:rsidR="004D4E62" w:rsidRPr="00D04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5028A" w:rsidRPr="004D4E62" w:rsidRDefault="009576C6" w:rsidP="009576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je potrebno navesti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odnosno e-mail adresu na koju će biti dostavljena obavijest o datumu i vremenu procjene</w:t>
      </w:r>
      <w:r w:rsidR="006B76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testiranja.</w:t>
      </w:r>
    </w:p>
    <w:p w:rsidR="009576C6" w:rsidRDefault="009576C6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147114" w:rsidRPr="00147114" w:rsidRDefault="00147114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Navedene isprave odnosno prilozi dostavljaju se u preslici</w:t>
      </w:r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ili kao ele</w:t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</w:t>
      </w:r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tronički zapis</w:t>
      </w:r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</w:p>
    <w:p w:rsidR="00147114" w:rsidRDefault="00147114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Prije skl</w:t>
      </w:r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apanja ugovora o radu odabrani kandidat</w:t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dužan</w:t>
      </w:r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sve navedene priloge odnosno isprave dostaviti u izvorniku ili u preslici ovjerenoj od strane javnog bilježnika</w:t>
      </w:r>
      <w:r w:rsidR="00BE253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147114" w:rsidRDefault="00147114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B7110" w:rsidRDefault="005F1E5C" w:rsidP="009576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javiti osobe oba spola</w:t>
      </w:r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sukladno Zakonu o ravnopravnosti spolova (“Narodne novine” broj</w:t>
      </w:r>
      <w:r w:rsidR="004D4E62" w:rsidRPr="004D4E62">
        <w:t xml:space="preserve"> </w:t>
      </w:r>
      <w:r w:rsidR="004D4E62" w:rsidRP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82/08, 69/17</w:t>
      </w:r>
      <w:r w:rsidR="009576C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 w:rsidR="00BE253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147114" w:rsidRPr="00147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7C98" w:rsidRDefault="00407C98" w:rsidP="009576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C98" w:rsidRPr="002B1813" w:rsidRDefault="00407C98" w:rsidP="00407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Kandidat/kinja koji se poziva</w:t>
      </w:r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na pravo prednosti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pri zapošljavanju</w:t>
      </w:r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sukladno članku 102. Zakona o hrvatskim braniteljima iz Domovinskog rata i članovima njihovih obitelji („Narodne novine“ broj 121/17), članku 48. f Zakona o zaštiti vojnih i civilnih invalida rata („Narodne novine“ broj 33/92, 77/92, 27/93, 58/93, 2/94, 76/94, 108/95, 108/96, 82/01, 103/03 i 148/13), članku 9. Zakona o profesionalnoj rehabilitaciji i zapošljavanju osoba s invaliditetom („Narodne novine“ br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oj </w:t>
      </w:r>
      <w:r w:rsidR="00D0435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157/13, 152/14 i 39/18) dužan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</w:t>
      </w:r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prijavi na javni natječaj pozvati se na to pravo i uz prijavu priložiti svu propisanu dokumentaciju prema posebnom zakonu, a  imaju prednost u odnosu na ostale kandidate samo pod jednakim uvjetima.</w:t>
      </w:r>
    </w:p>
    <w:p w:rsidR="00407C98" w:rsidRPr="002B1813" w:rsidRDefault="00D04359" w:rsidP="0040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</w:t>
      </w:r>
      <w:r w:rsidR="00407C98" w:rsidRPr="009576C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se </w:t>
      </w:r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</w:t>
      </w:r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na pravo prednosti pri zapošljavanju u skladu s člankom 102.  Zakona o hrvatskim braniteljima iz Domovinskog rata i članovima njihovih obitel</w:t>
      </w:r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ji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uz prijavu na natječaj dužan</w:t>
      </w:r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</w:t>
      </w:r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priložiti, osim dokaza o ispunjavanju traženih uvjeta i sve potrebne dokaze dostupne na poveznici Ministarstva hrvatskih branitelja: </w:t>
      </w:r>
      <w:r w:rsidR="00407C98" w:rsidRPr="00D043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  <w:t>https://branitelji.gov.hr/zaposljavanje-843/843</w:t>
      </w:r>
    </w:p>
    <w:p w:rsidR="00407C98" w:rsidRPr="002B1813" w:rsidRDefault="00407C98" w:rsidP="0040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 dodatne informacije o dokazima koji su potrebni za ostvarivanje prava prednosti pri zapošljavanju, potražiti na slijedećoj poveznici:</w:t>
      </w:r>
    </w:p>
    <w:p w:rsidR="00407C98" w:rsidRDefault="001F2327" w:rsidP="00407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</w:pPr>
      <w:hyperlink r:id="rId7" w:history="1">
        <w:r w:rsidR="003A5D3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3A5D31" w:rsidRDefault="003A5D31" w:rsidP="00407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</w:pPr>
    </w:p>
    <w:p w:rsidR="003A5D31" w:rsidRDefault="0015669C" w:rsidP="003A5D31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 kojI</w:t>
      </w:r>
      <w:r w:rsidR="003A5D3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pravodobno dostavio/la potpunu prijavu s svim prilozima odnosno ispravama i ispunjava uvjete natječaja dužan/a je pristupiti procjeni odnosno testiranju prema odredbama Pravilnika o načinu i postupku zapošljavanja u OŠ “Prof. Blaž Mađer” koji je objavljen na web stranici škole; </w:t>
      </w:r>
      <w:hyperlink r:id="rId8" w:history="1">
        <w:r w:rsidR="003A5D3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www.os-bmadjera-novigrad-podravski.skole.hr</w:t>
        </w:r>
      </w:hyperlink>
    </w:p>
    <w:p w:rsidR="00F90C33" w:rsidRDefault="00F90C33" w:rsidP="00F26B83">
      <w:pPr>
        <w:spacing w:after="0" w:line="240" w:lineRule="auto"/>
        <w:jc w:val="both"/>
      </w:pPr>
    </w:p>
    <w:p w:rsidR="00954408" w:rsidRPr="00D04359" w:rsidRDefault="00F90C33" w:rsidP="00954408">
      <w:pPr>
        <w:spacing w:after="0" w:line="240" w:lineRule="auto"/>
        <w:ind w:firstLine="720"/>
        <w:jc w:val="both"/>
      </w:pPr>
      <w:r w:rsidRPr="00F90C33">
        <w:rPr>
          <w:rFonts w:ascii="Times New Roman" w:hAnsi="Times New Roman" w:cs="Times New Roman"/>
          <w:sz w:val="24"/>
          <w:szCs w:val="24"/>
        </w:rPr>
        <w:t xml:space="preserve">Obavijest o sadržaju i načinu procjene odnosno testiranja kandidata te o vremenu i mjestu održavanja bit će objavljena u roku 8 dana od isteka roka za dostavu prijave na natječaj na mrežnoj stranici škole </w:t>
      </w:r>
      <w:hyperlink r:id="rId9" w:history="1">
        <w:r w:rsidR="003A5D3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www.os-bmadjera-novigrad-podravski.skole.hr</w:t>
        </w:r>
      </w:hyperlink>
      <w:r w:rsidR="00D0435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hr-HR"/>
        </w:rPr>
        <w:t>.</w:t>
      </w:r>
      <w:r w:rsidR="00F26B8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hr-HR"/>
        </w:rPr>
        <w:t xml:space="preserve"> </w:t>
      </w:r>
      <w:r w:rsidR="00F26B83" w:rsidRPr="00F26B8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 natječaji</w:t>
      </w:r>
      <w:r w:rsidR="00F26B8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hr-HR"/>
        </w:rPr>
        <w:t xml:space="preserve">. </w:t>
      </w:r>
    </w:p>
    <w:p w:rsidR="009576C6" w:rsidRPr="00F90C33" w:rsidRDefault="009576C6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F90C33" w:rsidRPr="006A438A" w:rsidRDefault="00C5028A" w:rsidP="00F90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</w:t>
      </w:r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Opća uredba o zaštiti podataka).</w:t>
      </w:r>
    </w:p>
    <w:p w:rsidR="00C5028A" w:rsidRPr="006A438A" w:rsidRDefault="00C5028A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F1E5C" w:rsidRDefault="00F90C33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Nepravodobne i nepotpune prijave neće se razm</w:t>
      </w:r>
      <w:r w:rsidR="009544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rati.</w:t>
      </w:r>
    </w:p>
    <w:p w:rsidR="006A438A" w:rsidRDefault="00F90C33" w:rsidP="0015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Rok za podnošenje prijave na natječaj je osam (8) dana</w:t>
      </w:r>
      <w:r w:rsidR="000D24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od dana objave.</w:t>
      </w:r>
      <w:r w:rsidR="00156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</w:t>
      </w:r>
      <w:r w:rsidR="002B1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</w:t>
      </w:r>
      <w:r w:rsid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ili 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 škole</w:t>
      </w:r>
      <w:r w:rsidR="0014711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„Prof. Blaž Mađer“ Novigrad Podravski, Gajeva 17a, 48 325 Novigrad Podravski</w:t>
      </w:r>
      <w:r w:rsid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</w:t>
      </w:r>
      <w:r w:rsid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CB6DAD" w:rsidRDefault="00954408" w:rsidP="00954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prijavljeni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natječaj bit će obaviješteni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</w:t>
      </w:r>
      <w:r w:rsid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A40DF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www.os-bmadjera-novi</w:t>
        </w:r>
        <w:r w:rsidR="00A40DF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g</w:t>
        </w:r>
        <w:r w:rsidR="00A40DF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rad-podravski.skole.hr</w:t>
        </w:r>
      </w:hyperlink>
      <w:r>
        <w:rPr>
          <w:color w:val="95B3D7" w:themeColor="accent1" w:themeTint="99"/>
        </w:rPr>
        <w:t xml:space="preserve"> 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u roku od osam dana od dana sklapanja ugovora o radu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odabranim kandidatom</w:t>
      </w:r>
      <w:r w:rsid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4408" w:rsidRPr="00954408" w:rsidRDefault="00954408" w:rsidP="00954408">
      <w:pPr>
        <w:spacing w:after="0" w:line="240" w:lineRule="auto"/>
        <w:ind w:firstLine="720"/>
        <w:jc w:val="both"/>
        <w:rPr>
          <w:color w:val="95B3D7" w:themeColor="accent1" w:themeTint="99"/>
        </w:rPr>
      </w:pPr>
    </w:p>
    <w:p w:rsidR="00EB7110" w:rsidRPr="002F5908" w:rsidRDefault="006B7669" w:rsidP="00EB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5908">
        <w:rPr>
          <w:rFonts w:ascii="Times New Roman" w:eastAsia="Times New Roman" w:hAnsi="Times New Roman" w:cs="Times New Roman"/>
          <w:lang w:val="en-US" w:eastAsia="hr-HR"/>
        </w:rPr>
        <w:t>KLASA: 112-02/20-01/02</w:t>
      </w:r>
    </w:p>
    <w:p w:rsidR="005F1E5C" w:rsidRPr="002F5908" w:rsidRDefault="00E92741" w:rsidP="00EB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5908">
        <w:rPr>
          <w:rFonts w:ascii="Times New Roman" w:eastAsia="Times New Roman" w:hAnsi="Times New Roman" w:cs="Times New Roman"/>
          <w:lang w:val="en-US" w:eastAsia="hr-HR"/>
        </w:rPr>
        <w:t xml:space="preserve">URBROJ: </w:t>
      </w:r>
      <w:r w:rsidR="006B7669" w:rsidRPr="002F5908">
        <w:rPr>
          <w:rFonts w:ascii="Times New Roman" w:eastAsia="Times New Roman" w:hAnsi="Times New Roman" w:cs="Times New Roman"/>
          <w:lang w:val="en-US" w:eastAsia="hr-HR"/>
        </w:rPr>
        <w:t>2137-36-20-06</w:t>
      </w:r>
    </w:p>
    <w:p w:rsidR="00E50BE7" w:rsidRPr="002F5908" w:rsidRDefault="006B7669" w:rsidP="00EB7110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en-US" w:eastAsia="hr-HR"/>
        </w:rPr>
      </w:pPr>
      <w:r w:rsidRPr="002F5908">
        <w:rPr>
          <w:rFonts w:ascii="Times New Roman" w:eastAsia="Times New Roman" w:hAnsi="Times New Roman" w:cs="Times New Roman"/>
          <w:lang w:val="en-US" w:eastAsia="hr-HR"/>
        </w:rPr>
        <w:t>Novigrad Podravski</w:t>
      </w:r>
      <w:r w:rsidR="005F1E5C" w:rsidRPr="002F5908">
        <w:rPr>
          <w:rFonts w:ascii="Times New Roman" w:eastAsia="Times New Roman" w:hAnsi="Times New Roman" w:cs="Times New Roman"/>
          <w:color w:val="C00000"/>
          <w:lang w:val="en-US" w:eastAsia="hr-HR"/>
        </w:rPr>
        <w:t xml:space="preserve">, </w:t>
      </w:r>
      <w:r w:rsidR="0015669C" w:rsidRPr="0015669C">
        <w:rPr>
          <w:rFonts w:ascii="Times New Roman" w:eastAsia="Times New Roman" w:hAnsi="Times New Roman" w:cs="Times New Roman"/>
          <w:lang w:val="en-US" w:eastAsia="hr-HR"/>
        </w:rPr>
        <w:t>04.03.2020.</w:t>
      </w:r>
    </w:p>
    <w:p w:rsidR="006A438A" w:rsidRPr="006B7669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hr-HR"/>
        </w:rPr>
      </w:pP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Ravnateljica:</w:t>
      </w:r>
    </w:p>
    <w:p w:rsidR="00954408" w:rsidRDefault="00954408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Lidija Peroš, prof.</w:t>
      </w: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bookmarkStart w:id="0" w:name="_GoBack"/>
      <w:bookmarkEnd w:id="0"/>
    </w:p>
    <w:p w:rsidR="006A438A" w:rsidRPr="006A438A" w:rsidRDefault="006A438A" w:rsidP="006A43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ectPr w:rsidR="006A438A" w:rsidRPr="006A438A" w:rsidSect="00EB7110">
      <w:footerReference w:type="default" r:id="rId11"/>
      <w:pgSz w:w="12240" w:h="15840"/>
      <w:pgMar w:top="567" w:right="1134" w:bottom="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27" w:rsidRDefault="001F2327">
      <w:pPr>
        <w:spacing w:after="0" w:line="240" w:lineRule="auto"/>
      </w:pPr>
      <w:r>
        <w:separator/>
      </w:r>
    </w:p>
  </w:endnote>
  <w:endnote w:type="continuationSeparator" w:id="0">
    <w:p w:rsidR="001F2327" w:rsidRDefault="001F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75" w:rsidRDefault="00CA627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B48A4">
      <w:rPr>
        <w:noProof/>
      </w:rPr>
      <w:t>3</w:t>
    </w:r>
    <w:r>
      <w:fldChar w:fldCharType="end"/>
    </w:r>
  </w:p>
  <w:p w:rsidR="00CA6275" w:rsidRDefault="00CA62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27" w:rsidRDefault="001F2327">
      <w:pPr>
        <w:spacing w:after="0" w:line="240" w:lineRule="auto"/>
      </w:pPr>
      <w:r>
        <w:separator/>
      </w:r>
    </w:p>
  </w:footnote>
  <w:footnote w:type="continuationSeparator" w:id="0">
    <w:p w:rsidR="001F2327" w:rsidRDefault="001F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872"/>
    <w:multiLevelType w:val="hybridMultilevel"/>
    <w:tmpl w:val="D94A6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4BD9"/>
    <w:multiLevelType w:val="hybridMultilevel"/>
    <w:tmpl w:val="C050481C"/>
    <w:lvl w:ilvl="0" w:tplc="33906F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200C42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C"/>
    <w:rsid w:val="000D24F1"/>
    <w:rsid w:val="001027EF"/>
    <w:rsid w:val="00133E07"/>
    <w:rsid w:val="00147114"/>
    <w:rsid w:val="0015669C"/>
    <w:rsid w:val="001B5062"/>
    <w:rsid w:val="001F2327"/>
    <w:rsid w:val="00232C73"/>
    <w:rsid w:val="0023448D"/>
    <w:rsid w:val="002477FB"/>
    <w:rsid w:val="002B1813"/>
    <w:rsid w:val="002F5908"/>
    <w:rsid w:val="00332375"/>
    <w:rsid w:val="0038255E"/>
    <w:rsid w:val="003A5D31"/>
    <w:rsid w:val="003B540F"/>
    <w:rsid w:val="00407C98"/>
    <w:rsid w:val="004D2F54"/>
    <w:rsid w:val="004D4E62"/>
    <w:rsid w:val="00554091"/>
    <w:rsid w:val="00576D10"/>
    <w:rsid w:val="005F1E5C"/>
    <w:rsid w:val="00634862"/>
    <w:rsid w:val="00654B7C"/>
    <w:rsid w:val="00690FDC"/>
    <w:rsid w:val="006A438A"/>
    <w:rsid w:val="006B7669"/>
    <w:rsid w:val="008253F5"/>
    <w:rsid w:val="008D7DDE"/>
    <w:rsid w:val="00954408"/>
    <w:rsid w:val="009576C6"/>
    <w:rsid w:val="009A5673"/>
    <w:rsid w:val="009F6CCD"/>
    <w:rsid w:val="00A40DF1"/>
    <w:rsid w:val="00AF5113"/>
    <w:rsid w:val="00B83C77"/>
    <w:rsid w:val="00BB48A4"/>
    <w:rsid w:val="00BC17F0"/>
    <w:rsid w:val="00BE253D"/>
    <w:rsid w:val="00BF4312"/>
    <w:rsid w:val="00C42005"/>
    <w:rsid w:val="00C5028A"/>
    <w:rsid w:val="00CA6275"/>
    <w:rsid w:val="00CB6DAD"/>
    <w:rsid w:val="00D04359"/>
    <w:rsid w:val="00D6652B"/>
    <w:rsid w:val="00DC3382"/>
    <w:rsid w:val="00DC7AC8"/>
    <w:rsid w:val="00E504A0"/>
    <w:rsid w:val="00E50BE7"/>
    <w:rsid w:val="00E92741"/>
    <w:rsid w:val="00EB7110"/>
    <w:rsid w:val="00EF51A2"/>
    <w:rsid w:val="00F26B83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5C26-1C7B-4047-B932-B897A396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F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E5C"/>
  </w:style>
  <w:style w:type="paragraph" w:styleId="Odlomakpopisa">
    <w:name w:val="List Paragraph"/>
    <w:basedOn w:val="Normal"/>
    <w:uiPriority w:val="34"/>
    <w:qFormat/>
    <w:rsid w:val="005F1E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711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5D3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madjera-novigrad-podravski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bmadjera-novigrad-podravsk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madjera-novigrad-podravsk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user</cp:lastModifiedBy>
  <cp:revision>8</cp:revision>
  <cp:lastPrinted>2020-03-04T08:05:00Z</cp:lastPrinted>
  <dcterms:created xsi:type="dcterms:W3CDTF">2020-03-02T13:49:00Z</dcterms:created>
  <dcterms:modified xsi:type="dcterms:W3CDTF">2020-03-04T10:51:00Z</dcterms:modified>
</cp:coreProperties>
</file>